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D8AA2" w14:textId="77777777" w:rsidR="00311BBD" w:rsidRDefault="00311BBD" w:rsidP="00311B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WYKYN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1E0C3727" w14:textId="77777777" w:rsidR="00311BBD" w:rsidRDefault="00311BBD" w:rsidP="00311B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Tadcaster, West Riding of Yorkshire.</w:t>
      </w:r>
    </w:p>
    <w:p w14:paraId="55ACA5E3" w14:textId="77777777" w:rsidR="00311BBD" w:rsidRDefault="00311BBD" w:rsidP="00311B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64E3AF" w14:textId="77777777" w:rsidR="00311BBD" w:rsidRDefault="00311BBD" w:rsidP="00311B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7F91D5" w14:textId="77777777" w:rsidR="00311BBD" w:rsidRDefault="00311BBD" w:rsidP="00311B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1414</w:t>
      </w:r>
      <w:r>
        <w:rPr>
          <w:rFonts w:ascii="Times New Roman" w:hAnsi="Times New Roman" w:cs="Times New Roman"/>
          <w:sz w:val="24"/>
          <w:szCs w:val="24"/>
        </w:rPr>
        <w:tab/>
        <w:t>He joined Oldcastle’s rebellion. He was later pardoned.</w:t>
      </w:r>
    </w:p>
    <w:p w14:paraId="610A6960" w14:textId="77777777" w:rsidR="00311BBD" w:rsidRDefault="00311BBD" w:rsidP="00311B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67796F46" w14:textId="77777777" w:rsidR="00311BBD" w:rsidRDefault="00311BBD" w:rsidP="00311B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38AEC3BF" w14:textId="77777777" w:rsidR="00311BBD" w:rsidRDefault="00311BBD" w:rsidP="00311B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Department of History of the University of York, September 1475 p.142)</w:t>
      </w:r>
    </w:p>
    <w:p w14:paraId="23983EC5" w14:textId="77777777" w:rsidR="00311BBD" w:rsidRDefault="00311BBD" w:rsidP="00311B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ACD0E1" w14:textId="77777777" w:rsidR="00311BBD" w:rsidRDefault="00311BBD" w:rsidP="00311B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D5FBE3" w14:textId="77777777" w:rsidR="00311BBD" w:rsidRDefault="00311BBD" w:rsidP="00311B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2021</w:t>
      </w:r>
    </w:p>
    <w:p w14:paraId="7C53A20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56674" w14:textId="77777777" w:rsidR="00311BBD" w:rsidRDefault="00311BBD" w:rsidP="009139A6">
      <w:r>
        <w:separator/>
      </w:r>
    </w:p>
  </w:endnote>
  <w:endnote w:type="continuationSeparator" w:id="0">
    <w:p w14:paraId="260E30E6" w14:textId="77777777" w:rsidR="00311BBD" w:rsidRDefault="00311B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BE0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F7BD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35C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B40EE" w14:textId="77777777" w:rsidR="00311BBD" w:rsidRDefault="00311BBD" w:rsidP="009139A6">
      <w:r>
        <w:separator/>
      </w:r>
    </w:p>
  </w:footnote>
  <w:footnote w:type="continuationSeparator" w:id="0">
    <w:p w14:paraId="344D1B8B" w14:textId="77777777" w:rsidR="00311BBD" w:rsidRDefault="00311B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FE5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B6A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D87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BD"/>
    <w:rsid w:val="000666E0"/>
    <w:rsid w:val="002510B7"/>
    <w:rsid w:val="00311BB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1FD68A"/>
  <w15:chartTrackingRefBased/>
  <w15:docId w15:val="{C9AB8CB2-2099-4E08-A832-969F27B4E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2021-12-12T19:18:00Z</dcterms:created>
  <dcterms:modified xsi:type="dcterms:W3CDTF">2021-12-12T19:18:00Z</dcterms:modified>
</cp:coreProperties>
</file>